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7" w:rsidRDefault="00913AAE" w:rsidP="00731EF7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Izvršni odbor HNS</w:t>
      </w:r>
      <w:r w:rsidR="00731EF7" w:rsidRPr="00E93F86">
        <w:rPr>
          <w:rFonts w:ascii="Gotham Book" w:hAnsi="Gotham Book"/>
          <w:sz w:val="24"/>
          <w:szCs w:val="24"/>
        </w:rPr>
        <w:t xml:space="preserve"> temeljem odredbe članka</w:t>
      </w:r>
      <w:r w:rsidR="00731EF7">
        <w:rPr>
          <w:rFonts w:ascii="Gotham Book" w:hAnsi="Gotham Book"/>
          <w:sz w:val="24"/>
          <w:szCs w:val="24"/>
        </w:rPr>
        <w:t xml:space="preserve"> 43. i 44</w:t>
      </w:r>
      <w:r w:rsidR="00731EF7" w:rsidRPr="00E93F86">
        <w:rPr>
          <w:rFonts w:ascii="Gotham Book" w:hAnsi="Gotham Book"/>
          <w:sz w:val="24"/>
          <w:szCs w:val="24"/>
        </w:rPr>
        <w:t>. st. 6. Statuta pisanim putem, elektron</w:t>
      </w:r>
      <w:r w:rsidR="0076347D">
        <w:rPr>
          <w:rFonts w:ascii="Gotham Book" w:hAnsi="Gotham Book"/>
          <w:sz w:val="24"/>
          <w:szCs w:val="24"/>
        </w:rPr>
        <w:t>ič</w:t>
      </w:r>
      <w:r w:rsidR="00731EF7" w:rsidRPr="00E93F86">
        <w:rPr>
          <w:rFonts w:ascii="Gotham Book" w:hAnsi="Gotham Book"/>
          <w:sz w:val="24"/>
          <w:szCs w:val="24"/>
        </w:rPr>
        <w:t>kom poštom,  dana</w:t>
      </w:r>
      <w:r w:rsidR="0076347D">
        <w:rPr>
          <w:rFonts w:ascii="Gotham Book" w:hAnsi="Gotham Book"/>
          <w:sz w:val="24"/>
          <w:szCs w:val="24"/>
        </w:rPr>
        <w:t xml:space="preserve"> </w:t>
      </w:r>
      <w:r w:rsidR="00D50E17">
        <w:rPr>
          <w:rFonts w:ascii="Gotham Book" w:hAnsi="Gotham Book"/>
          <w:sz w:val="24"/>
          <w:szCs w:val="24"/>
        </w:rPr>
        <w:t>13</w:t>
      </w:r>
      <w:r w:rsidR="00731EF7">
        <w:rPr>
          <w:rFonts w:ascii="Gotham Book" w:hAnsi="Gotham Book"/>
          <w:sz w:val="24"/>
          <w:szCs w:val="24"/>
        </w:rPr>
        <w:t xml:space="preserve">. </w:t>
      </w:r>
      <w:r w:rsidR="006F66BC">
        <w:rPr>
          <w:rFonts w:ascii="Gotham Book" w:hAnsi="Gotham Book"/>
          <w:sz w:val="24"/>
          <w:szCs w:val="24"/>
        </w:rPr>
        <w:t>0</w:t>
      </w:r>
      <w:r w:rsidR="00C54352">
        <w:rPr>
          <w:rFonts w:ascii="Gotham Book" w:hAnsi="Gotham Book"/>
          <w:sz w:val="24"/>
          <w:szCs w:val="24"/>
        </w:rPr>
        <w:t>7</w:t>
      </w:r>
      <w:r w:rsidR="00731EF7">
        <w:rPr>
          <w:rFonts w:ascii="Gotham Book" w:hAnsi="Gotham Book"/>
          <w:sz w:val="24"/>
          <w:szCs w:val="24"/>
        </w:rPr>
        <w:t>. 20</w:t>
      </w:r>
      <w:r>
        <w:rPr>
          <w:rFonts w:ascii="Gotham Book" w:hAnsi="Gotham Book"/>
          <w:sz w:val="24"/>
          <w:szCs w:val="24"/>
        </w:rPr>
        <w:t>21</w:t>
      </w:r>
      <w:r w:rsidR="00731EF7" w:rsidRPr="00E93F86">
        <w:rPr>
          <w:rFonts w:ascii="Gotham Book" w:hAnsi="Gotham Book"/>
          <w:sz w:val="24"/>
          <w:szCs w:val="24"/>
        </w:rPr>
        <w:t>.</w:t>
      </w:r>
      <w:r w:rsidR="00731EF7">
        <w:rPr>
          <w:rFonts w:ascii="Gotham Book" w:hAnsi="Gotham Book"/>
          <w:sz w:val="24"/>
          <w:szCs w:val="24"/>
        </w:rPr>
        <w:t xml:space="preserve"> donio</w:t>
      </w:r>
      <w:r w:rsidR="00C472AA">
        <w:rPr>
          <w:rFonts w:ascii="Gotham Book" w:hAnsi="Gotham Book"/>
          <w:sz w:val="24"/>
          <w:szCs w:val="24"/>
        </w:rPr>
        <w:t xml:space="preserve"> je</w:t>
      </w:r>
    </w:p>
    <w:p w:rsidR="00731EF7" w:rsidRDefault="00731EF7" w:rsidP="00731EF7">
      <w:pPr>
        <w:jc w:val="both"/>
        <w:rPr>
          <w:rFonts w:ascii="Gotham Book" w:hAnsi="Gotham Book"/>
          <w:sz w:val="22"/>
          <w:szCs w:val="22"/>
          <w:lang w:val="hr-HR"/>
        </w:rPr>
      </w:pPr>
    </w:p>
    <w:p w:rsidR="00731EF7" w:rsidRPr="0062095E" w:rsidRDefault="00731EF7" w:rsidP="00731EF7">
      <w:pPr>
        <w:jc w:val="both"/>
        <w:rPr>
          <w:rFonts w:ascii="Gotham Book" w:hAnsi="Gotham Book"/>
          <w:sz w:val="22"/>
          <w:szCs w:val="22"/>
          <w:lang w:val="hr-HR"/>
        </w:rPr>
      </w:pPr>
    </w:p>
    <w:p w:rsidR="00731EF7" w:rsidRPr="0046617F" w:rsidRDefault="00731EF7" w:rsidP="0046617F">
      <w:pPr>
        <w:jc w:val="center"/>
        <w:rPr>
          <w:rFonts w:ascii="Gotham Book" w:hAnsi="Gotham Book"/>
          <w:sz w:val="24"/>
          <w:szCs w:val="24"/>
          <w:lang w:val="hr-HR"/>
        </w:rPr>
      </w:pPr>
    </w:p>
    <w:p w:rsidR="00913AAE" w:rsidRDefault="00913AAE" w:rsidP="0046617F">
      <w:pPr>
        <w:jc w:val="center"/>
        <w:rPr>
          <w:rFonts w:ascii="Gotham Book" w:hAnsi="Gotham Book"/>
          <w:sz w:val="24"/>
          <w:szCs w:val="24"/>
          <w:lang w:val="hr-HR"/>
        </w:rPr>
      </w:pPr>
    </w:p>
    <w:p w:rsidR="0046617F" w:rsidRDefault="00913AAE" w:rsidP="0046617F">
      <w:pPr>
        <w:jc w:val="center"/>
        <w:rPr>
          <w:rFonts w:ascii="Gotham Book" w:hAnsi="Gotham Book"/>
          <w:sz w:val="24"/>
          <w:szCs w:val="24"/>
          <w:lang w:val="hr-HR"/>
        </w:rPr>
      </w:pPr>
      <w:r>
        <w:rPr>
          <w:rFonts w:ascii="Gotham Book" w:hAnsi="Gotham Book"/>
          <w:sz w:val="24"/>
          <w:szCs w:val="24"/>
          <w:lang w:val="hr-HR"/>
        </w:rPr>
        <w:t>O D L U K U</w:t>
      </w:r>
    </w:p>
    <w:p w:rsidR="0076347D" w:rsidRDefault="0076347D" w:rsidP="0046617F">
      <w:pPr>
        <w:jc w:val="center"/>
        <w:rPr>
          <w:rFonts w:ascii="Gotham Book" w:hAnsi="Gotham Book"/>
          <w:sz w:val="24"/>
          <w:szCs w:val="24"/>
          <w:lang w:val="hr-HR"/>
        </w:rPr>
      </w:pPr>
    </w:p>
    <w:p w:rsidR="00913AAE" w:rsidRDefault="00913AAE" w:rsidP="0046617F">
      <w:pPr>
        <w:jc w:val="center"/>
        <w:rPr>
          <w:rFonts w:ascii="Gotham Book" w:hAnsi="Gotham Book"/>
          <w:sz w:val="24"/>
          <w:szCs w:val="24"/>
          <w:lang w:val="hr-HR"/>
        </w:rPr>
      </w:pPr>
    </w:p>
    <w:p w:rsidR="00D50E17" w:rsidRDefault="00D50E17" w:rsidP="00D50E17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1</w:t>
      </w:r>
      <w:r w:rsidRPr="00D50E17">
        <w:rPr>
          <w:rFonts w:ascii="Gotham Book" w:hAnsi="Gotham Book"/>
          <w:sz w:val="24"/>
          <w:szCs w:val="24"/>
        </w:rPr>
        <w:t>.</w:t>
      </w:r>
      <w:r w:rsidRPr="00D50E17">
        <w:rPr>
          <w:rFonts w:ascii="Gotham Book" w:hAnsi="Gotham Book"/>
          <w:sz w:val="24"/>
          <w:szCs w:val="24"/>
        </w:rPr>
        <w:tab/>
        <w:t>Odlukom Stožera civilne zaštite RH od 18. lipnja 2021., a koja je na snazi od 01. srpnja 2021. određeno je da se sportska natjecanja održavaju bez gledatelja uz pridržavanje svih epidemioloških mjera, a točkom V. definirana je iznimna mogućnost organizacije natjecanja uz prisustvo gledatelja ukoliko se ispune posebni uvjeti.</w:t>
      </w:r>
    </w:p>
    <w:p w:rsidR="00D50E17" w:rsidRPr="00D50E17" w:rsidRDefault="00D50E17" w:rsidP="00D50E17">
      <w:pPr>
        <w:pStyle w:val="NoSpacing"/>
        <w:rPr>
          <w:rFonts w:ascii="Gotham Book" w:hAnsi="Gotham Book"/>
          <w:sz w:val="24"/>
          <w:szCs w:val="24"/>
        </w:rPr>
      </w:pPr>
    </w:p>
    <w:p w:rsidR="00D50E17" w:rsidRDefault="00D50E17" w:rsidP="00D50E17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2</w:t>
      </w:r>
      <w:r w:rsidRPr="00D50E17">
        <w:rPr>
          <w:rFonts w:ascii="Gotham Book" w:hAnsi="Gotham Book"/>
          <w:sz w:val="24"/>
          <w:szCs w:val="24"/>
        </w:rPr>
        <w:t>.</w:t>
      </w:r>
      <w:r w:rsidRPr="00D50E17">
        <w:rPr>
          <w:rFonts w:ascii="Gotham Book" w:hAnsi="Gotham Book"/>
          <w:sz w:val="24"/>
          <w:szCs w:val="24"/>
        </w:rPr>
        <w:tab/>
        <w:t>S obzirom na interes gledateljstva za prisustvom na utakmicama HT Prve lige, utakmice će se organizirati bez ograničenja broja gledatelja uz obvezu da svi gledatelji, tehničko i organizacijsko osoblje, momčadi i službene osobe posjeduju EU digitalnu COVID potvrdu (koja se može dobiti i po izradi PCR</w:t>
      </w:r>
      <w:r>
        <w:rPr>
          <w:rFonts w:ascii="Gotham Book" w:hAnsi="Gotham Book"/>
          <w:sz w:val="24"/>
          <w:szCs w:val="24"/>
        </w:rPr>
        <w:t xml:space="preserve"> testa –vrijedi 72 sata ili antigenskog testa - vrijedi 48 sati</w:t>
      </w:r>
      <w:r w:rsidRPr="00D50E17">
        <w:rPr>
          <w:rFonts w:ascii="Gotham Book" w:hAnsi="Gotham Book"/>
          <w:sz w:val="24"/>
          <w:szCs w:val="24"/>
        </w:rPr>
        <w:t>). Klub domaćin odgovoran je za provjeru potvrda kod gledatelja, a delegat, uz tehničku pomoć kluba domaćina, za provjeru potvrda igrača i članova stručnog stožera prijavljenih u zapisnik utakmice.</w:t>
      </w:r>
    </w:p>
    <w:p w:rsidR="00D50E17" w:rsidRPr="00D50E17" w:rsidRDefault="00D50E17" w:rsidP="00D50E17">
      <w:pPr>
        <w:pStyle w:val="NoSpacing"/>
        <w:rPr>
          <w:rFonts w:ascii="Gotham Book" w:hAnsi="Gotham Book"/>
          <w:sz w:val="24"/>
          <w:szCs w:val="24"/>
        </w:rPr>
      </w:pPr>
    </w:p>
    <w:p w:rsidR="00913AAE" w:rsidRDefault="00D50E17" w:rsidP="00D50E17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3</w:t>
      </w:r>
      <w:r w:rsidRPr="00D50E17">
        <w:rPr>
          <w:rFonts w:ascii="Gotham Book" w:hAnsi="Gotham Book"/>
          <w:sz w:val="24"/>
          <w:szCs w:val="24"/>
        </w:rPr>
        <w:t>.</w:t>
      </w:r>
      <w:r w:rsidRPr="00D50E17">
        <w:rPr>
          <w:rFonts w:ascii="Gotham Book" w:hAnsi="Gotham Book"/>
          <w:sz w:val="24"/>
          <w:szCs w:val="24"/>
        </w:rPr>
        <w:tab/>
        <w:t>Svi igrači, članovi stručnog stožera i</w:t>
      </w:r>
      <w:r w:rsidR="00E64441">
        <w:rPr>
          <w:rFonts w:ascii="Gotham Book" w:hAnsi="Gotham Book"/>
          <w:sz w:val="24"/>
          <w:szCs w:val="24"/>
        </w:rPr>
        <w:t xml:space="preserve"> ostalo osoblje </w:t>
      </w:r>
      <w:bookmarkStart w:id="0" w:name="_GoBack"/>
      <w:bookmarkEnd w:id="0"/>
      <w:r w:rsidR="00E64441">
        <w:rPr>
          <w:rFonts w:ascii="Gotham Book" w:hAnsi="Gotham Book"/>
          <w:sz w:val="24"/>
          <w:szCs w:val="24"/>
        </w:rPr>
        <w:t>klubova HT Prve lige</w:t>
      </w:r>
      <w:r w:rsidRPr="00D50E17">
        <w:rPr>
          <w:rFonts w:ascii="Gotham Book" w:hAnsi="Gotham Book"/>
          <w:sz w:val="24"/>
          <w:szCs w:val="24"/>
        </w:rPr>
        <w:t xml:space="preserve"> koji su</w:t>
      </w:r>
      <w:r w:rsidR="00E64441">
        <w:rPr>
          <w:rFonts w:ascii="Gotham Book" w:hAnsi="Gotham Book"/>
          <w:sz w:val="24"/>
          <w:szCs w:val="24"/>
        </w:rPr>
        <w:t>djeluju na utakmici obavezni su</w:t>
      </w:r>
      <w:r w:rsidRPr="00D50E17">
        <w:rPr>
          <w:rFonts w:ascii="Gotham Book" w:hAnsi="Gotham Book"/>
          <w:sz w:val="24"/>
          <w:szCs w:val="24"/>
        </w:rPr>
        <w:t xml:space="preserve"> za sv</w:t>
      </w:r>
      <w:r w:rsidR="00E64441">
        <w:rPr>
          <w:rFonts w:ascii="Gotham Book" w:hAnsi="Gotham Book"/>
          <w:sz w:val="24"/>
          <w:szCs w:val="24"/>
        </w:rPr>
        <w:t>aku utakmicu HT Prve lige imati</w:t>
      </w:r>
      <w:r w:rsidRPr="00D50E17">
        <w:rPr>
          <w:rFonts w:ascii="Gotham Book" w:hAnsi="Gotham Book"/>
          <w:sz w:val="24"/>
          <w:szCs w:val="24"/>
        </w:rPr>
        <w:t xml:space="preserve"> EU d</w:t>
      </w:r>
      <w:r>
        <w:rPr>
          <w:rFonts w:ascii="Gotham Book" w:hAnsi="Gotham Book"/>
          <w:sz w:val="24"/>
          <w:szCs w:val="24"/>
        </w:rPr>
        <w:t>igitalnu COVID potvrdu, PCR ili</w:t>
      </w:r>
      <w:r w:rsidRPr="00D50E17">
        <w:rPr>
          <w:rFonts w:ascii="Gotham Book" w:hAnsi="Gotham Book"/>
          <w:sz w:val="24"/>
          <w:szCs w:val="24"/>
        </w:rPr>
        <w:t xml:space="preserve"> brzi antigenski test.</w:t>
      </w:r>
    </w:p>
    <w:p w:rsidR="00D50E17" w:rsidRPr="00913AAE" w:rsidRDefault="00D50E17" w:rsidP="00D50E17">
      <w:pPr>
        <w:pStyle w:val="NoSpacing"/>
        <w:rPr>
          <w:rFonts w:ascii="Gotham Book" w:hAnsi="Gotham Book"/>
          <w:sz w:val="24"/>
          <w:szCs w:val="24"/>
        </w:rPr>
      </w:pPr>
    </w:p>
    <w:p w:rsidR="0046617F" w:rsidRDefault="00D50E17" w:rsidP="00913AAE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4</w:t>
      </w:r>
      <w:r w:rsidR="00913AAE" w:rsidRPr="00913AAE">
        <w:rPr>
          <w:rFonts w:ascii="Gotham Book" w:hAnsi="Gotham Book"/>
          <w:sz w:val="24"/>
          <w:szCs w:val="24"/>
        </w:rPr>
        <w:t xml:space="preserve">. </w:t>
      </w:r>
      <w:r w:rsidR="00283EF4">
        <w:rPr>
          <w:rFonts w:ascii="Gotham Book" w:hAnsi="Gotham Book"/>
          <w:sz w:val="24"/>
          <w:szCs w:val="24"/>
        </w:rPr>
        <w:t xml:space="preserve">      </w:t>
      </w:r>
      <w:r w:rsidR="00913AAE" w:rsidRPr="00913AAE">
        <w:rPr>
          <w:rFonts w:ascii="Gotham Book" w:hAnsi="Gotham Book"/>
          <w:sz w:val="24"/>
          <w:szCs w:val="24"/>
        </w:rPr>
        <w:t xml:space="preserve">Odluka </w:t>
      </w:r>
      <w:r w:rsidR="00283EF4">
        <w:rPr>
          <w:rFonts w:ascii="Gotham Book" w:hAnsi="Gotham Book"/>
          <w:sz w:val="24"/>
          <w:szCs w:val="24"/>
        </w:rPr>
        <w:t xml:space="preserve">stupa na snagu danom </w:t>
      </w:r>
      <w:r w:rsidR="00E26874">
        <w:rPr>
          <w:rFonts w:ascii="Gotham Book" w:hAnsi="Gotham Book"/>
          <w:sz w:val="24"/>
          <w:szCs w:val="24"/>
        </w:rPr>
        <w:t>donošenja, a objavljuje se u službenom glasilu HNS.</w:t>
      </w:r>
    </w:p>
    <w:p w:rsidR="00D50E17" w:rsidRPr="00913AAE" w:rsidRDefault="00D50E17" w:rsidP="00913AAE">
      <w:pPr>
        <w:pStyle w:val="NoSpacing"/>
        <w:rPr>
          <w:rFonts w:ascii="Gotham Book" w:hAnsi="Gotham Book"/>
          <w:sz w:val="24"/>
          <w:szCs w:val="24"/>
        </w:rPr>
      </w:pPr>
    </w:p>
    <w:p w:rsidR="0046617F" w:rsidRDefault="0046617F" w:rsidP="0046617F">
      <w:pPr>
        <w:pStyle w:val="NoSpacing"/>
        <w:rPr>
          <w:sz w:val="24"/>
          <w:szCs w:val="24"/>
        </w:rPr>
      </w:pPr>
    </w:p>
    <w:p w:rsidR="00913AAE" w:rsidRDefault="00913AAE" w:rsidP="0046617F">
      <w:pPr>
        <w:pStyle w:val="NoSpacing"/>
        <w:rPr>
          <w:rFonts w:ascii="Gotham Book" w:hAnsi="Gotham Book"/>
          <w:sz w:val="24"/>
          <w:szCs w:val="24"/>
        </w:rPr>
      </w:pPr>
    </w:p>
    <w:p w:rsidR="00913AAE" w:rsidRDefault="00913AAE" w:rsidP="0046617F">
      <w:pPr>
        <w:pStyle w:val="NoSpacing"/>
        <w:rPr>
          <w:rFonts w:ascii="Gotham Book" w:hAnsi="Gotham Book"/>
          <w:sz w:val="24"/>
          <w:szCs w:val="24"/>
        </w:rPr>
      </w:pPr>
    </w:p>
    <w:p w:rsidR="00913AAE" w:rsidRDefault="00913AAE" w:rsidP="00913AAE">
      <w:pPr>
        <w:pStyle w:val="NoSpacing"/>
        <w:rPr>
          <w:rFonts w:ascii="Gotham Book" w:hAnsi="Gotham Book"/>
          <w:sz w:val="24"/>
          <w:szCs w:val="24"/>
        </w:rPr>
      </w:pPr>
    </w:p>
    <w:p w:rsidR="00913AAE" w:rsidRDefault="00913AAE" w:rsidP="00913AAE">
      <w:pPr>
        <w:pStyle w:val="NoSpacing"/>
        <w:rPr>
          <w:rFonts w:ascii="Gotham Book" w:hAnsi="Gotham Book"/>
          <w:sz w:val="24"/>
          <w:szCs w:val="24"/>
        </w:rPr>
      </w:pPr>
    </w:p>
    <w:p w:rsidR="00913AAE" w:rsidRPr="00913AAE" w:rsidRDefault="00913AAE" w:rsidP="00913AAE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Broj:</w:t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  <w:t>Predsjednik</w:t>
      </w:r>
    </w:p>
    <w:p w:rsidR="00913AAE" w:rsidRPr="00913AAE" w:rsidRDefault="00913AAE" w:rsidP="00913AAE">
      <w:pPr>
        <w:pStyle w:val="NoSpacing"/>
        <w:rPr>
          <w:rFonts w:ascii="Gotham Book" w:hAnsi="Gotham Book"/>
          <w:sz w:val="24"/>
          <w:szCs w:val="24"/>
        </w:rPr>
      </w:pPr>
    </w:p>
    <w:p w:rsidR="00396A35" w:rsidRPr="00913AAE" w:rsidRDefault="00D50E17" w:rsidP="00913AAE">
      <w:pPr>
        <w:pStyle w:val="NoSpacing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Zagreb, 13</w:t>
      </w:r>
      <w:r w:rsidR="00913AAE">
        <w:rPr>
          <w:rFonts w:ascii="Gotham Book" w:hAnsi="Gotham Book"/>
          <w:sz w:val="24"/>
          <w:szCs w:val="24"/>
        </w:rPr>
        <w:t>. 07. 2021.</w:t>
      </w:r>
      <w:r w:rsidR="00913AAE">
        <w:rPr>
          <w:rFonts w:ascii="Gotham Book" w:hAnsi="Gotham Book"/>
          <w:sz w:val="24"/>
          <w:szCs w:val="24"/>
        </w:rPr>
        <w:tab/>
      </w:r>
      <w:r w:rsidR="00913AAE">
        <w:rPr>
          <w:rFonts w:ascii="Gotham Book" w:hAnsi="Gotham Book"/>
          <w:sz w:val="24"/>
          <w:szCs w:val="24"/>
        </w:rPr>
        <w:tab/>
      </w:r>
      <w:r w:rsidR="00913AAE">
        <w:rPr>
          <w:rFonts w:ascii="Gotham Book" w:hAnsi="Gotham Book"/>
          <w:sz w:val="24"/>
          <w:szCs w:val="24"/>
        </w:rPr>
        <w:tab/>
      </w:r>
      <w:r w:rsidR="00913AAE">
        <w:rPr>
          <w:rFonts w:ascii="Gotham Book" w:hAnsi="Gotham Book"/>
          <w:sz w:val="24"/>
          <w:szCs w:val="24"/>
        </w:rPr>
        <w:tab/>
        <w:t>Davor Šuker</w:t>
      </w:r>
      <w:r w:rsidR="00913AAE" w:rsidRPr="00913AAE">
        <w:rPr>
          <w:rFonts w:ascii="Gotham Book" w:hAnsi="Gotham Book"/>
          <w:sz w:val="24"/>
          <w:szCs w:val="24"/>
        </w:rPr>
        <w:t xml:space="preserve"> v.r.</w:t>
      </w:r>
    </w:p>
    <w:sectPr w:rsidR="00396A35" w:rsidRPr="009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263"/>
    <w:multiLevelType w:val="hybridMultilevel"/>
    <w:tmpl w:val="689E0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2FD"/>
    <w:multiLevelType w:val="hybridMultilevel"/>
    <w:tmpl w:val="42B0E2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928A9"/>
    <w:multiLevelType w:val="hybridMultilevel"/>
    <w:tmpl w:val="98E031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3CA0"/>
    <w:multiLevelType w:val="hybridMultilevel"/>
    <w:tmpl w:val="0E6A4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01C6B"/>
    <w:multiLevelType w:val="hybridMultilevel"/>
    <w:tmpl w:val="3110C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7"/>
    <w:rsid w:val="000563A5"/>
    <w:rsid w:val="00190072"/>
    <w:rsid w:val="00283EF4"/>
    <w:rsid w:val="00326BED"/>
    <w:rsid w:val="00336120"/>
    <w:rsid w:val="00396A35"/>
    <w:rsid w:val="003A79C1"/>
    <w:rsid w:val="003B6220"/>
    <w:rsid w:val="0046617F"/>
    <w:rsid w:val="00576943"/>
    <w:rsid w:val="00595F6A"/>
    <w:rsid w:val="005A6518"/>
    <w:rsid w:val="006F66BC"/>
    <w:rsid w:val="00731EF7"/>
    <w:rsid w:val="0076347D"/>
    <w:rsid w:val="00913AAE"/>
    <w:rsid w:val="009A5B5D"/>
    <w:rsid w:val="00B24F60"/>
    <w:rsid w:val="00B3439D"/>
    <w:rsid w:val="00B34734"/>
    <w:rsid w:val="00B90FCC"/>
    <w:rsid w:val="00BB0E1A"/>
    <w:rsid w:val="00BD29D5"/>
    <w:rsid w:val="00C472AA"/>
    <w:rsid w:val="00C54352"/>
    <w:rsid w:val="00D50E17"/>
    <w:rsid w:val="00E26874"/>
    <w:rsid w:val="00E64441"/>
    <w:rsid w:val="00EA5824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F7"/>
    <w:rPr>
      <w:rFonts w:ascii="Tahoma" w:eastAsia="Times New Roman" w:hAnsi="Tahoma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EF7"/>
    <w:pPr>
      <w:keepNext/>
      <w:jc w:val="center"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6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31EF7"/>
    <w:rPr>
      <w:rFonts w:ascii="Tahoma" w:eastAsia="Times New Roman" w:hAnsi="Tahom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B0E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46617F"/>
    <w:pPr>
      <w:tabs>
        <w:tab w:val="center" w:pos="4536"/>
        <w:tab w:val="right" w:pos="9072"/>
      </w:tabs>
    </w:pPr>
    <w:rPr>
      <w:rFonts w:ascii="Gotham Book" w:eastAsiaTheme="minorHAnsi" w:hAnsi="Gotham Book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17F"/>
    <w:rPr>
      <w:rFonts w:ascii="Gotham Book" w:eastAsiaTheme="minorHAnsi" w:hAnsi="Gotham Book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F7"/>
    <w:rPr>
      <w:rFonts w:ascii="Tahoma" w:eastAsia="Times New Roman" w:hAnsi="Tahoma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EF7"/>
    <w:pPr>
      <w:keepNext/>
      <w:jc w:val="center"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6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31EF7"/>
    <w:rPr>
      <w:rFonts w:ascii="Tahoma" w:eastAsia="Times New Roman" w:hAnsi="Tahom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B0E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46617F"/>
    <w:pPr>
      <w:tabs>
        <w:tab w:val="center" w:pos="4536"/>
        <w:tab w:val="right" w:pos="9072"/>
      </w:tabs>
    </w:pPr>
    <w:rPr>
      <w:rFonts w:ascii="Gotham Book" w:eastAsiaTheme="minorHAnsi" w:hAnsi="Gotham Book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617F"/>
    <w:rPr>
      <w:rFonts w:ascii="Gotham Book" w:eastAsiaTheme="minorHAnsi" w:hAnsi="Gotham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o\Desktop\wor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2014.dot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Pravnik1</cp:lastModifiedBy>
  <cp:revision>6</cp:revision>
  <cp:lastPrinted>2021-07-14T09:37:00Z</cp:lastPrinted>
  <dcterms:created xsi:type="dcterms:W3CDTF">2021-07-14T08:27:00Z</dcterms:created>
  <dcterms:modified xsi:type="dcterms:W3CDTF">2021-07-14T09:39:00Z</dcterms:modified>
</cp:coreProperties>
</file>